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128" w:rsidRPr="00AC4AAF" w:rsidRDefault="003A3BD0">
      <w:pPr>
        <w:rPr>
          <w:lang w:val="de-AT"/>
        </w:rPr>
      </w:pPr>
      <w:r w:rsidRPr="00AC4AAF">
        <w:rPr>
          <w:lang w:val="de-AT"/>
        </w:rPr>
        <w:t xml:space="preserve">Max Schrems </w:t>
      </w:r>
    </w:p>
    <w:p w:rsidR="00987E57" w:rsidRDefault="003A3BD0" w:rsidP="003A3BD0">
      <w:pPr>
        <w:rPr>
          <w:lang w:val="de-AT"/>
        </w:rPr>
      </w:pPr>
      <w:r w:rsidRPr="003A3BD0">
        <w:rPr>
          <w:lang w:val="de-AT"/>
        </w:rPr>
        <w:t xml:space="preserve"> (*1987) ist ein österreichischer Jurist, Autor und Datenschutzaktivist. Er konnte mit seiner Klage vor dem Europäischen Gerichtshof das transnationale Safe-Harbor-Abkommen zwischen der EU und den USA beenden. </w:t>
      </w:r>
      <w:bookmarkStart w:id="0" w:name="_GoBack"/>
      <w:bookmarkEnd w:id="0"/>
      <w:r w:rsidRPr="003A3BD0">
        <w:rPr>
          <w:lang w:val="de-AT"/>
        </w:rPr>
        <w:t xml:space="preserve">Er ist </w:t>
      </w:r>
      <w:r>
        <w:rPr>
          <w:lang w:val="de-AT"/>
        </w:rPr>
        <w:t xml:space="preserve">Gründer und </w:t>
      </w:r>
      <w:r w:rsidRPr="003A3BD0">
        <w:rPr>
          <w:lang w:val="de-AT"/>
        </w:rPr>
        <w:t xml:space="preserve">Vorstandsvorsitzender der </w:t>
      </w:r>
      <w:r>
        <w:rPr>
          <w:lang w:val="de-AT"/>
        </w:rPr>
        <w:t>NGO</w:t>
      </w:r>
      <w:r w:rsidRPr="003A3BD0">
        <w:rPr>
          <w:lang w:val="de-AT"/>
        </w:rPr>
        <w:t xml:space="preserve"> </w:t>
      </w:r>
      <w:r w:rsidRPr="003A3BD0">
        <w:rPr>
          <w:i/>
          <w:iCs/>
          <w:lang w:val="de-AT"/>
        </w:rPr>
        <w:t>noyb</w:t>
      </w:r>
      <w:r w:rsidRPr="003A3BD0">
        <w:rPr>
          <w:iCs/>
          <w:lang w:val="de-AT"/>
        </w:rPr>
        <w:t xml:space="preserve"> (kurz für none of your business</w:t>
      </w:r>
      <w:r>
        <w:rPr>
          <w:i/>
          <w:iCs/>
          <w:lang w:val="de-AT"/>
        </w:rPr>
        <w:t>)</w:t>
      </w:r>
      <w:r w:rsidRPr="003A3BD0">
        <w:rPr>
          <w:lang w:val="de-AT"/>
        </w:rPr>
        <w:t xml:space="preserve">, die </w:t>
      </w:r>
      <w:r w:rsidR="00987E57">
        <w:rPr>
          <w:lang w:val="de-AT"/>
        </w:rPr>
        <w:t>gegen Verletzungen von Datenschut</w:t>
      </w:r>
      <w:r w:rsidR="00AC4AAF">
        <w:rPr>
          <w:lang w:val="de-AT"/>
        </w:rPr>
        <w:t>zbestimmungen durch Unternehmen</w:t>
      </w:r>
      <w:r w:rsidR="00987E57">
        <w:rPr>
          <w:lang w:val="de-AT"/>
        </w:rPr>
        <w:t xml:space="preserve"> vorgeht. </w:t>
      </w:r>
    </w:p>
    <w:p w:rsidR="008C731C" w:rsidRDefault="008C731C" w:rsidP="003A3BD0">
      <w:pPr>
        <w:rPr>
          <w:lang w:val="de-AT"/>
        </w:rPr>
      </w:pPr>
    </w:p>
    <w:p w:rsidR="008C731C" w:rsidRPr="00AC4AAF" w:rsidRDefault="008C731C" w:rsidP="003A3BD0">
      <w:pPr>
        <w:rPr>
          <w:lang w:val="de-AT"/>
        </w:rPr>
      </w:pPr>
    </w:p>
    <w:sectPr w:rsidR="008C731C" w:rsidRPr="00AC4AA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F33"/>
    <w:rsid w:val="001D04B9"/>
    <w:rsid w:val="003A3BD0"/>
    <w:rsid w:val="008C731C"/>
    <w:rsid w:val="00972F33"/>
    <w:rsid w:val="00987E57"/>
    <w:rsid w:val="00AC4AAF"/>
    <w:rsid w:val="00F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804A"/>
  <w15:chartTrackingRefBased/>
  <w15:docId w15:val="{376EE204-AD0C-4B78-8C51-400F44EC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3B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4</cp:revision>
  <dcterms:created xsi:type="dcterms:W3CDTF">2018-09-20T13:27:00Z</dcterms:created>
  <dcterms:modified xsi:type="dcterms:W3CDTF">2018-10-09T09:21:00Z</dcterms:modified>
</cp:coreProperties>
</file>